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27654C" w:rsidRPr="00F019E3" w:rsidTr="00042C24">
        <w:trPr>
          <w:trHeight w:val="242"/>
          <w:jc w:val="center"/>
        </w:trPr>
        <w:tc>
          <w:tcPr>
            <w:tcW w:w="9896" w:type="dxa"/>
            <w:shd w:val="clear" w:color="auto" w:fill="FFFF99"/>
          </w:tcPr>
          <w:p w:rsidR="0027654C" w:rsidRPr="00F019E3" w:rsidRDefault="0027654C" w:rsidP="00042C24">
            <w:pPr>
              <w:pStyle w:val="Default"/>
              <w:jc w:val="center"/>
              <w:rPr>
                <w:color w:val="auto"/>
                <w:sz w:val="36"/>
                <w:szCs w:val="36"/>
                <w:lang w:val="es-ES"/>
              </w:rPr>
            </w:pPr>
            <w:r w:rsidRPr="00F019E3">
              <w:rPr>
                <w:b/>
                <w:bCs/>
                <w:color w:val="auto"/>
                <w:sz w:val="36"/>
                <w:szCs w:val="36"/>
                <w:lang w:val="es-ES"/>
              </w:rPr>
              <w:t>CURRICULUM VITAE</w:t>
            </w:r>
          </w:p>
        </w:tc>
      </w:tr>
    </w:tbl>
    <w:p w:rsidR="0027654C" w:rsidRDefault="0027654C" w:rsidP="0027654C">
      <w:pPr>
        <w:pStyle w:val="Default"/>
        <w:rPr>
          <w:b/>
          <w:bCs/>
          <w:color w:val="002C85"/>
          <w:sz w:val="23"/>
          <w:szCs w:val="23"/>
        </w:rPr>
      </w:pPr>
    </w:p>
    <w:p w:rsidR="0027654C" w:rsidRPr="00857DCC" w:rsidRDefault="0027654C" w:rsidP="0027654C">
      <w:pPr>
        <w:pStyle w:val="Default"/>
        <w:rPr>
          <w:b/>
          <w:bCs/>
          <w:color w:val="002C85"/>
          <w:lang w:val="es-ES"/>
        </w:rPr>
      </w:pPr>
      <w:r w:rsidRPr="00857DCC">
        <w:rPr>
          <w:b/>
          <w:bCs/>
          <w:color w:val="002C85"/>
          <w:lang w:val="es-ES"/>
        </w:rPr>
        <w:t xml:space="preserve">INFORMACIÓN PERSONAL </w:t>
      </w:r>
    </w:p>
    <w:p w:rsidR="00143867" w:rsidRPr="00857DCC" w:rsidRDefault="00143867" w:rsidP="00143867">
      <w:pPr>
        <w:pStyle w:val="Default"/>
        <w:rPr>
          <w:b/>
          <w:lang w:val="es-ES"/>
        </w:rPr>
      </w:pPr>
      <w:r w:rsidRPr="00857DCC">
        <w:rPr>
          <w:b/>
          <w:lang w:val="es-ES"/>
        </w:rPr>
        <w:t xml:space="preserve">Sara </w:t>
      </w:r>
      <w:proofErr w:type="spellStart"/>
      <w:r w:rsidRPr="00857DCC">
        <w:rPr>
          <w:b/>
          <w:lang w:val="es-ES"/>
        </w:rPr>
        <w:t>Torrents</w:t>
      </w:r>
      <w:proofErr w:type="spellEnd"/>
      <w:r w:rsidRPr="00857DCC">
        <w:rPr>
          <w:b/>
          <w:lang w:val="es-ES"/>
        </w:rPr>
        <w:t xml:space="preserve"> Nieto</w:t>
      </w:r>
    </w:p>
    <w:p w:rsidR="00143867" w:rsidRPr="00857DCC" w:rsidRDefault="00857DCC" w:rsidP="00143867">
      <w:pPr>
        <w:pStyle w:val="Default"/>
        <w:rPr>
          <w:lang w:val="es-ES"/>
        </w:rPr>
      </w:pPr>
      <w:hyperlink r:id="rId5" w:history="1">
        <w:r w:rsidR="00143867" w:rsidRPr="00857DCC">
          <w:rPr>
            <w:rStyle w:val="Hipervnculo"/>
            <w:lang w:val="es-ES"/>
          </w:rPr>
          <w:t>saratorrents@nexefundacio.org</w:t>
        </w:r>
      </w:hyperlink>
    </w:p>
    <w:p w:rsidR="00143867" w:rsidRPr="00857DCC" w:rsidRDefault="00143867" w:rsidP="00143867">
      <w:pPr>
        <w:pStyle w:val="Default"/>
        <w:rPr>
          <w:b/>
          <w:lang w:val="es-ES"/>
        </w:rPr>
      </w:pPr>
    </w:p>
    <w:p w:rsidR="002D53B4" w:rsidRPr="00857DCC" w:rsidRDefault="0027654C" w:rsidP="00143867">
      <w:pPr>
        <w:pStyle w:val="Default"/>
        <w:rPr>
          <w:b/>
          <w:bCs/>
          <w:color w:val="002C85"/>
          <w:lang w:val="es-ES"/>
        </w:rPr>
      </w:pPr>
      <w:r w:rsidRPr="00857DCC">
        <w:rPr>
          <w:b/>
          <w:bCs/>
          <w:color w:val="002C85"/>
          <w:lang w:val="es-ES"/>
        </w:rPr>
        <w:t xml:space="preserve">EXPERIENCIA LABORAL </w:t>
      </w:r>
    </w:p>
    <w:p w:rsidR="00143867" w:rsidRPr="00857DCC" w:rsidRDefault="00143867" w:rsidP="00143867">
      <w:pPr>
        <w:pStyle w:val="Default"/>
        <w:numPr>
          <w:ilvl w:val="0"/>
          <w:numId w:val="17"/>
        </w:numPr>
        <w:tabs>
          <w:tab w:val="left" w:pos="3405"/>
        </w:tabs>
        <w:rPr>
          <w:rFonts w:eastAsia="Times New Roman"/>
          <w:color w:val="auto"/>
          <w:lang w:val="es-ES" w:eastAsia="es-ES"/>
        </w:rPr>
      </w:pPr>
      <w:r w:rsidRPr="00857DCC">
        <w:rPr>
          <w:rFonts w:eastAsia="Times New Roman"/>
          <w:color w:val="auto"/>
          <w:lang w:val="es-ES" w:eastAsia="es-ES"/>
        </w:rPr>
        <w:t xml:space="preserve">2000-14 C.A.E </w:t>
      </w:r>
      <w:proofErr w:type="spellStart"/>
      <w:r w:rsidRPr="00857DCC">
        <w:rPr>
          <w:rFonts w:eastAsia="Times New Roman"/>
          <w:color w:val="auto"/>
          <w:lang w:val="es-ES" w:eastAsia="es-ES"/>
        </w:rPr>
        <w:t>Nexe</w:t>
      </w:r>
      <w:proofErr w:type="spellEnd"/>
      <w:r w:rsidRPr="00857DCC">
        <w:rPr>
          <w:rFonts w:eastAsia="Times New Roman"/>
          <w:color w:val="auto"/>
          <w:lang w:val="es-ES" w:eastAsia="es-ES"/>
        </w:rPr>
        <w:t xml:space="preserve"> </w:t>
      </w:r>
      <w:proofErr w:type="spellStart"/>
      <w:r w:rsidRPr="00857DCC">
        <w:rPr>
          <w:rFonts w:eastAsia="Times New Roman"/>
          <w:color w:val="auto"/>
          <w:lang w:val="es-ES" w:eastAsia="es-ES"/>
        </w:rPr>
        <w:t>Fundació</w:t>
      </w:r>
      <w:proofErr w:type="spellEnd"/>
      <w:r w:rsidRPr="00857DCC">
        <w:rPr>
          <w:rFonts w:eastAsia="Times New Roman"/>
          <w:color w:val="auto"/>
          <w:lang w:val="es-ES" w:eastAsia="es-ES"/>
        </w:rPr>
        <w:t>. Logopeda y M.E.E.</w:t>
      </w:r>
    </w:p>
    <w:p w:rsidR="00143867" w:rsidRPr="00857DCC" w:rsidRDefault="00143867" w:rsidP="00143867">
      <w:pPr>
        <w:pStyle w:val="Default"/>
        <w:numPr>
          <w:ilvl w:val="0"/>
          <w:numId w:val="17"/>
        </w:numPr>
        <w:tabs>
          <w:tab w:val="left" w:pos="3405"/>
        </w:tabs>
        <w:rPr>
          <w:rFonts w:eastAsia="Times New Roman"/>
          <w:color w:val="auto"/>
          <w:lang w:val="es-ES" w:eastAsia="es-ES"/>
        </w:rPr>
      </w:pPr>
      <w:r w:rsidRPr="00857DCC">
        <w:rPr>
          <w:rFonts w:eastAsia="Times New Roman"/>
          <w:color w:val="auto"/>
          <w:lang w:val="es-ES" w:eastAsia="es-ES"/>
        </w:rPr>
        <w:t xml:space="preserve">2001-04 IES Can </w:t>
      </w:r>
      <w:proofErr w:type="spellStart"/>
      <w:r w:rsidRPr="00857DCC">
        <w:rPr>
          <w:rFonts w:eastAsia="Times New Roman"/>
          <w:color w:val="auto"/>
          <w:lang w:val="es-ES" w:eastAsia="es-ES"/>
        </w:rPr>
        <w:t>Vilumara</w:t>
      </w:r>
      <w:proofErr w:type="spellEnd"/>
      <w:r w:rsidRPr="00857DCC">
        <w:rPr>
          <w:rFonts w:eastAsia="Times New Roman"/>
          <w:color w:val="auto"/>
          <w:lang w:val="es-ES" w:eastAsia="es-ES"/>
        </w:rPr>
        <w:t xml:space="preserve"> Profesora de ciclos formativos Integración Social</w:t>
      </w:r>
      <w:r w:rsidRPr="00857DCC">
        <w:rPr>
          <w:rFonts w:eastAsia="Times New Roman"/>
          <w:color w:val="auto"/>
          <w:lang w:val="es-ES" w:eastAsia="es-ES"/>
        </w:rPr>
        <w:tab/>
        <w:t>.</w:t>
      </w:r>
    </w:p>
    <w:p w:rsidR="00650CA3" w:rsidRPr="00857DCC" w:rsidRDefault="0027654C" w:rsidP="00650CA3">
      <w:pPr>
        <w:pStyle w:val="Default"/>
        <w:tabs>
          <w:tab w:val="left" w:pos="3405"/>
        </w:tabs>
        <w:rPr>
          <w:b/>
          <w:bCs/>
          <w:color w:val="0E308E"/>
          <w:lang w:val="es-ES"/>
        </w:rPr>
      </w:pPr>
      <w:r w:rsidRPr="00857DCC">
        <w:rPr>
          <w:b/>
          <w:bCs/>
          <w:color w:val="0E308E"/>
          <w:lang w:val="es-ES"/>
        </w:rPr>
        <w:t xml:space="preserve">EDUCACIÓN </w:t>
      </w:r>
    </w:p>
    <w:p w:rsidR="00143867" w:rsidRPr="00857DCC" w:rsidRDefault="00143867" w:rsidP="00143867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857DCC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1998-00 Diplomada en Logopedia por la Universidad </w:t>
      </w:r>
      <w:proofErr w:type="spellStart"/>
      <w:r w:rsidRPr="00857DCC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RamonLull</w:t>
      </w:r>
      <w:proofErr w:type="spellEnd"/>
      <w:r w:rsidRPr="00857DCC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.</w:t>
      </w:r>
    </w:p>
    <w:p w:rsidR="00143867" w:rsidRPr="00857DCC" w:rsidRDefault="00143867" w:rsidP="00143867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857DCC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2001-02 Postgrado en Sistemas Alternativos de la comunicación por la Universidad </w:t>
      </w:r>
      <w:proofErr w:type="spellStart"/>
      <w:r w:rsidRPr="00857DCC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RamonLlull</w:t>
      </w:r>
      <w:proofErr w:type="spellEnd"/>
      <w:r w:rsidRPr="00857DCC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.</w:t>
      </w:r>
    </w:p>
    <w:p w:rsidR="00143867" w:rsidRPr="00857DCC" w:rsidRDefault="00143867" w:rsidP="00143867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857DCC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2003-06 Diplomada en </w:t>
      </w:r>
      <w:proofErr w:type="spellStart"/>
      <w:r w:rsidRPr="00857DCC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Magisterid’Educació</w:t>
      </w:r>
      <w:proofErr w:type="spellEnd"/>
      <w:r w:rsidRPr="00857DCC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Especial por la Universidad Ramón </w:t>
      </w:r>
      <w:proofErr w:type="spellStart"/>
      <w:r w:rsidRPr="00857DCC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Llull</w:t>
      </w:r>
      <w:proofErr w:type="spellEnd"/>
      <w:r w:rsidRPr="00857DCC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.</w:t>
      </w:r>
    </w:p>
    <w:p w:rsidR="00143867" w:rsidRPr="00857DCC" w:rsidRDefault="00143867" w:rsidP="00143867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857DCC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2009-10 Master en Terapia </w:t>
      </w:r>
      <w:proofErr w:type="spellStart"/>
      <w:r w:rsidRPr="00857DCC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miofuncional</w:t>
      </w:r>
      <w:proofErr w:type="spellEnd"/>
      <w:r w:rsidRPr="00857DCC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en la Escuela de Patología del Lenguaje </w:t>
      </w:r>
      <w:proofErr w:type="spellStart"/>
      <w:r w:rsidRPr="00857DCC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Sant</w:t>
      </w:r>
      <w:proofErr w:type="spellEnd"/>
      <w:r w:rsidRPr="00857DCC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Pau.</w:t>
      </w:r>
    </w:p>
    <w:p w:rsidR="00143867" w:rsidRPr="00857DCC" w:rsidRDefault="00143867" w:rsidP="00143867">
      <w:pPr>
        <w:pStyle w:val="Prrafodelista"/>
        <w:spacing w:after="0"/>
        <w:ind w:left="360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</w:p>
    <w:p w:rsidR="00650CA3" w:rsidRPr="00857DCC" w:rsidRDefault="0097442F" w:rsidP="00650CA3">
      <w:pPr>
        <w:spacing w:after="0"/>
        <w:rPr>
          <w:rFonts w:ascii="Arial" w:hAnsi="Arial" w:cs="Arial"/>
          <w:b/>
          <w:bCs/>
          <w:color w:val="0E308E"/>
          <w:sz w:val="24"/>
          <w:szCs w:val="24"/>
          <w:lang w:val="es-ES"/>
        </w:rPr>
      </w:pPr>
      <w:r w:rsidRPr="00857DCC">
        <w:rPr>
          <w:rFonts w:ascii="Arial" w:hAnsi="Arial" w:cs="Arial"/>
          <w:b/>
          <w:bCs/>
          <w:color w:val="0E308E"/>
          <w:sz w:val="24"/>
          <w:szCs w:val="24"/>
          <w:lang w:val="es-ES"/>
        </w:rPr>
        <w:t>INTERESES</w:t>
      </w:r>
    </w:p>
    <w:p w:rsidR="003E794C" w:rsidRPr="00857DCC" w:rsidRDefault="00143867" w:rsidP="0097442F">
      <w:pPr>
        <w:spacing w:after="0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857DCC">
        <w:rPr>
          <w:rFonts w:ascii="Arial" w:hAnsi="Arial" w:cs="Arial"/>
          <w:bCs/>
          <w:color w:val="000000"/>
          <w:sz w:val="24"/>
          <w:szCs w:val="24"/>
          <w:lang w:val="es-ES"/>
        </w:rPr>
        <w:t>Nos interesa el mundo del bajo coste desde antes de saber que existía el bajo coste. Empezamos adaptando productos de apoyo que no acababan de satisfacer las necesidades espe</w:t>
      </w:r>
      <w:bookmarkStart w:id="0" w:name="_GoBack"/>
      <w:bookmarkEnd w:id="0"/>
      <w:r w:rsidRPr="00857DCC">
        <w:rPr>
          <w:rFonts w:ascii="Arial" w:hAnsi="Arial" w:cs="Arial"/>
          <w:bCs/>
          <w:color w:val="000000"/>
          <w:sz w:val="24"/>
          <w:szCs w:val="24"/>
          <w:lang w:val="es-ES"/>
        </w:rPr>
        <w:t>cíficas de nuestros niños/as, seguimos por adaptar juguetes y en este momento intentamos desarrollar adaptaciones antes de encontrarnos con los problemas y desarrollar ideas y productos para mejorar la autonomía de nuestros niños/as.</w:t>
      </w:r>
    </w:p>
    <w:p w:rsidR="0027654C" w:rsidRPr="00857DCC" w:rsidRDefault="0027654C" w:rsidP="003E794C">
      <w:pPr>
        <w:pStyle w:val="Prrafodelista"/>
        <w:ind w:left="360"/>
        <w:rPr>
          <w:bCs/>
          <w:sz w:val="24"/>
          <w:szCs w:val="24"/>
          <w:lang w:val="es-ES"/>
        </w:rPr>
      </w:pPr>
    </w:p>
    <w:sectPr w:rsidR="0027654C" w:rsidRPr="00857DCC" w:rsidSect="00EA6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782"/>
    <w:multiLevelType w:val="hybridMultilevel"/>
    <w:tmpl w:val="BA502A76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726FA"/>
    <w:multiLevelType w:val="hybridMultilevel"/>
    <w:tmpl w:val="E346923C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10382"/>
    <w:multiLevelType w:val="hybridMultilevel"/>
    <w:tmpl w:val="77CE8D7C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65DFE"/>
    <w:multiLevelType w:val="hybridMultilevel"/>
    <w:tmpl w:val="5BFC29CA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1271A2"/>
    <w:multiLevelType w:val="hybridMultilevel"/>
    <w:tmpl w:val="459AA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3C14B5"/>
    <w:multiLevelType w:val="hybridMultilevel"/>
    <w:tmpl w:val="42423B4A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0F3B0D"/>
    <w:multiLevelType w:val="hybridMultilevel"/>
    <w:tmpl w:val="85C413D6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B40351"/>
    <w:multiLevelType w:val="hybridMultilevel"/>
    <w:tmpl w:val="B888F32E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32702"/>
    <w:multiLevelType w:val="hybridMultilevel"/>
    <w:tmpl w:val="344E08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623F38"/>
    <w:multiLevelType w:val="hybridMultilevel"/>
    <w:tmpl w:val="CA4E98F6"/>
    <w:lvl w:ilvl="0" w:tplc="83D29306">
      <w:numFmt w:val="bullet"/>
      <w:lvlText w:val="-"/>
      <w:lvlJc w:val="left"/>
      <w:pPr>
        <w:ind w:left="390" w:hanging="360"/>
      </w:pPr>
      <w:rPr>
        <w:rFonts w:ascii="Arial" w:eastAsiaTheme="minorHAnsi" w:hAnsi="Arial" w:cs="Arial" w:hint="default"/>
        <w:color w:val="0000FF"/>
        <w:sz w:val="24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29A90087"/>
    <w:multiLevelType w:val="hybridMultilevel"/>
    <w:tmpl w:val="B2E0A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2E0"/>
    <w:multiLevelType w:val="hybridMultilevel"/>
    <w:tmpl w:val="39A000DE"/>
    <w:lvl w:ilvl="0" w:tplc="63C63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9085F"/>
    <w:multiLevelType w:val="hybridMultilevel"/>
    <w:tmpl w:val="C714FB6E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916048"/>
    <w:multiLevelType w:val="hybridMultilevel"/>
    <w:tmpl w:val="0C8EFFF8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A77A2B"/>
    <w:multiLevelType w:val="hybridMultilevel"/>
    <w:tmpl w:val="2C704486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1A7703"/>
    <w:multiLevelType w:val="hybridMultilevel"/>
    <w:tmpl w:val="0B5E81A2"/>
    <w:lvl w:ilvl="0" w:tplc="63C6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A7179C"/>
    <w:multiLevelType w:val="hybridMultilevel"/>
    <w:tmpl w:val="A6048B30"/>
    <w:lvl w:ilvl="0" w:tplc="DDFE0BE6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BB6779"/>
    <w:multiLevelType w:val="hybridMultilevel"/>
    <w:tmpl w:val="93EA0F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2"/>
  </w:num>
  <w:num w:numId="5">
    <w:abstractNumId w:val="14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15"/>
  </w:num>
  <w:num w:numId="15">
    <w:abstractNumId w:val="17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54C"/>
    <w:rsid w:val="000B5B35"/>
    <w:rsid w:val="00114B4E"/>
    <w:rsid w:val="00115907"/>
    <w:rsid w:val="00143867"/>
    <w:rsid w:val="002450A1"/>
    <w:rsid w:val="0027654C"/>
    <w:rsid w:val="002D53B4"/>
    <w:rsid w:val="003C74BE"/>
    <w:rsid w:val="003D2C19"/>
    <w:rsid w:val="003E794C"/>
    <w:rsid w:val="0043260E"/>
    <w:rsid w:val="005020EF"/>
    <w:rsid w:val="00552F32"/>
    <w:rsid w:val="00650CA3"/>
    <w:rsid w:val="00676C54"/>
    <w:rsid w:val="006842BA"/>
    <w:rsid w:val="00857DCC"/>
    <w:rsid w:val="0097442F"/>
    <w:rsid w:val="00A25FFD"/>
    <w:rsid w:val="00A53655"/>
    <w:rsid w:val="00C7086B"/>
    <w:rsid w:val="00DE0D4F"/>
    <w:rsid w:val="00E36689"/>
    <w:rsid w:val="00EA662F"/>
    <w:rsid w:val="00ED7B66"/>
    <w:rsid w:val="00F03B8A"/>
    <w:rsid w:val="00F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80C8A-CA40-47A8-8656-17E4C4EB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2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6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il">
    <w:name w:val="il"/>
    <w:basedOn w:val="Fuentedeprrafopredeter"/>
    <w:rsid w:val="0027654C"/>
  </w:style>
  <w:style w:type="character" w:styleId="Hipervnculo">
    <w:name w:val="Hyperlink"/>
    <w:basedOn w:val="Fuentedeprrafopredeter"/>
    <w:uiPriority w:val="99"/>
    <w:unhideWhenUsed/>
    <w:rsid w:val="0027654C"/>
    <w:rPr>
      <w:color w:val="0000FF"/>
      <w:u w:val="single"/>
    </w:rPr>
  </w:style>
  <w:style w:type="paragraph" w:styleId="Sinespaciado">
    <w:name w:val="No Spacing"/>
    <w:uiPriority w:val="1"/>
    <w:qFormat/>
    <w:rsid w:val="00115907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C7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torrents@nexefundaci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Maria Carmen Cañizares Castillo</cp:lastModifiedBy>
  <cp:revision>25</cp:revision>
  <dcterms:created xsi:type="dcterms:W3CDTF">2013-04-11T09:10:00Z</dcterms:created>
  <dcterms:modified xsi:type="dcterms:W3CDTF">2014-05-09T13:39:00Z</dcterms:modified>
</cp:coreProperties>
</file>